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26E2E29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C166DD">
        <w:rPr>
          <w:rFonts w:ascii="Times New Roman" w:eastAsia="Times New Roman" w:hAnsi="Times New Roman" w:cs="Times New Roman"/>
          <w:sz w:val="24"/>
          <w:szCs w:val="24"/>
          <w:lang w:eastAsia="ru-RU"/>
        </w:rPr>
        <w:t>3958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940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978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F07FC4" w:rsidP="009256AC" w14:paraId="1EA7D253" w14:textId="585577FA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C166DD" w:rsidR="00C166DD">
        <w:rPr>
          <w:rFonts w:ascii="Times New Roman" w:hAnsi="Times New Roman" w:cs="Times New Roman"/>
          <w:bCs/>
          <w:sz w:val="24"/>
          <w:szCs w:val="24"/>
        </w:rPr>
        <w:t>86MS0050-01-2025-004943-88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2B3967E8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Pr="00D44CD6" w:rsidR="00D44CD6">
        <w:rPr>
          <w:szCs w:val="28"/>
        </w:rPr>
        <w:t xml:space="preserve">     </w:t>
      </w:r>
      <w:r w:rsidR="00C166DD">
        <w:rPr>
          <w:szCs w:val="28"/>
        </w:rPr>
        <w:t xml:space="preserve">  10 ноября</w:t>
      </w:r>
      <w:r w:rsidR="0019788E">
        <w:rPr>
          <w:szCs w:val="28"/>
        </w:rPr>
        <w:t xml:space="preserve"> 2025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45924AD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34E0B39A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F07FC4">
        <w:rPr>
          <w:rFonts w:ascii="Times New Roman" w:hAnsi="Times New Roman" w:cs="Times New Roman"/>
        </w:rPr>
        <w:t>Фабула</w:t>
      </w:r>
      <w:r w:rsidRPr="00D44CD6">
        <w:rPr>
          <w:rFonts w:ascii="Times New Roman" w:hAnsi="Times New Roman" w:cs="Times New Roman"/>
        </w:rPr>
        <w:t xml:space="preserve">» к </w:t>
      </w:r>
      <w:r w:rsidR="00C166DD">
        <w:rPr>
          <w:rFonts w:ascii="Times New Roman" w:hAnsi="Times New Roman" w:cs="Times New Roman"/>
        </w:rPr>
        <w:t>Черепенникову Дмитрию Эдуардовичу</w:t>
      </w:r>
      <w:r w:rsidRPr="00D44CD6">
        <w:rPr>
          <w:rFonts w:ascii="Times New Roman" w:hAnsi="Times New Roman" w:cs="Times New Roman"/>
        </w:rPr>
        <w:t xml:space="preserve"> о взыскании </w:t>
      </w:r>
      <w:r w:rsidRPr="00D44CD6">
        <w:rPr>
          <w:rFonts w:ascii="Times New Roman" w:hAnsi="Times New Roman" w:cs="Times New Roman"/>
        </w:rPr>
        <w:t>задолженности по договору займа,</w:t>
      </w:r>
    </w:p>
    <w:p w:rsidR="00D44CD6" w:rsidRPr="00D44CD6" w:rsidP="00DE3EDC" w14:paraId="7259F46F" w14:textId="4508BBCC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 xml:space="preserve">194-199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76D356D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F07FC4">
        <w:rPr>
          <w:rFonts w:ascii="Times New Roman" w:hAnsi="Times New Roman" w:cs="Times New Roman"/>
        </w:rPr>
        <w:t>ООО ПКО «Фабула</w:t>
      </w:r>
      <w:r w:rsidRPr="00D44CD6" w:rsidR="00F07FC4">
        <w:rPr>
          <w:rFonts w:ascii="Times New Roman" w:hAnsi="Times New Roman" w:cs="Times New Roman"/>
        </w:rPr>
        <w:t>» к</w:t>
      </w:r>
      <w:r w:rsidRPr="00F07FC4" w:rsidR="00F07FC4">
        <w:rPr>
          <w:rFonts w:ascii="Times New Roman" w:hAnsi="Times New Roman" w:cs="Times New Roman"/>
        </w:rPr>
        <w:t xml:space="preserve"> </w:t>
      </w:r>
      <w:r w:rsidR="00C166DD">
        <w:rPr>
          <w:rFonts w:ascii="Times New Roman" w:hAnsi="Times New Roman" w:cs="Times New Roman"/>
        </w:rPr>
        <w:t>Черепенникову Дмитрию Эдуардовичу</w:t>
      </w:r>
      <w:r w:rsidRPr="00D44CD6" w:rsidR="00F07FC4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 взыскании задолженности по </w:t>
      </w:r>
      <w:r w:rsidRPr="00D44CD6">
        <w:rPr>
          <w:rFonts w:ascii="Times New Roman" w:hAnsi="Times New Roman" w:cs="Times New Roman"/>
        </w:rPr>
        <w:t>договору займа в полном объеме.</w:t>
      </w:r>
    </w:p>
    <w:p w:rsidR="00356E97" w:rsidRPr="00D44CD6" w:rsidP="00CB1564" w14:paraId="78D8F427" w14:textId="1BC5E948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C166DD">
        <w:rPr>
          <w:rFonts w:ascii="Times New Roman" w:hAnsi="Times New Roman" w:cs="Times New Roman"/>
        </w:rPr>
        <w:t>Черепенникова Дмитрия Эдуардовича</w:t>
      </w:r>
      <w:r w:rsidRPr="00D44CD6" w:rsidR="00C166DD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(паспорт </w:t>
      </w:r>
      <w:r w:rsidR="00BD6C2B">
        <w:rPr>
          <w:rFonts w:ascii="Times New Roman" w:hAnsi="Times New Roman" w:cs="Times New Roman"/>
        </w:rPr>
        <w:t>…</w:t>
      </w:r>
      <w:r w:rsidRPr="00D44CD6">
        <w:rPr>
          <w:rFonts w:ascii="Times New Roman" w:hAnsi="Times New Roman" w:cs="Times New Roman"/>
        </w:rPr>
        <w:t xml:space="preserve">) в пользу </w:t>
      </w:r>
      <w:r w:rsidR="00F07FC4">
        <w:rPr>
          <w:rFonts w:ascii="Times New Roman" w:hAnsi="Times New Roman" w:cs="Times New Roman"/>
        </w:rPr>
        <w:t>ООО ПКО «Фабула</w:t>
      </w:r>
      <w:r w:rsidRPr="00D44CD6">
        <w:rPr>
          <w:rFonts w:ascii="Times New Roman" w:hAnsi="Times New Roman" w:cs="Times New Roman"/>
        </w:rPr>
        <w:t xml:space="preserve">» (ИНН </w:t>
      </w:r>
      <w:r w:rsidR="00F07FC4">
        <w:rPr>
          <w:rFonts w:ascii="Times New Roman" w:hAnsi="Times New Roman" w:cs="Times New Roman"/>
        </w:rPr>
        <w:t>1657199916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C166DD">
        <w:rPr>
          <w:rFonts w:ascii="Times New Roman" w:hAnsi="Times New Roman" w:cs="Times New Roman"/>
        </w:rPr>
        <w:t>93418236</w:t>
      </w:r>
      <w:r w:rsidR="0019788E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C166DD">
        <w:rPr>
          <w:rFonts w:ascii="Times New Roman" w:hAnsi="Times New Roman" w:cs="Times New Roman"/>
        </w:rPr>
        <w:t>21.06.2017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года </w:t>
      </w:r>
      <w:r w:rsidR="0019788E">
        <w:rPr>
          <w:rFonts w:ascii="Times New Roman" w:hAnsi="Times New Roman" w:cs="Times New Roman"/>
        </w:rPr>
        <w:t xml:space="preserve">за период с </w:t>
      </w:r>
      <w:r w:rsidR="00C166DD">
        <w:rPr>
          <w:rFonts w:ascii="Times New Roman" w:hAnsi="Times New Roman" w:cs="Times New Roman"/>
        </w:rPr>
        <w:t>21.06.2017</w:t>
      </w:r>
      <w:r w:rsidR="00380CAA">
        <w:rPr>
          <w:rFonts w:ascii="Times New Roman" w:hAnsi="Times New Roman" w:cs="Times New Roman"/>
        </w:rPr>
        <w:t xml:space="preserve"> г. по </w:t>
      </w:r>
      <w:r w:rsidR="00C166DD">
        <w:rPr>
          <w:rFonts w:ascii="Times New Roman" w:hAnsi="Times New Roman" w:cs="Times New Roman"/>
        </w:rPr>
        <w:t>03.12</w:t>
      </w:r>
      <w:r w:rsidR="00380CAA">
        <w:rPr>
          <w:rFonts w:ascii="Times New Roman" w:hAnsi="Times New Roman" w:cs="Times New Roman"/>
        </w:rPr>
        <w:t xml:space="preserve">.2024 г. </w:t>
      </w:r>
      <w:r w:rsidRPr="00D44CD6">
        <w:rPr>
          <w:rFonts w:ascii="Times New Roman" w:hAnsi="Times New Roman" w:cs="Times New Roman"/>
        </w:rPr>
        <w:t xml:space="preserve">в размере </w:t>
      </w:r>
      <w:r w:rsidR="00C166DD">
        <w:rPr>
          <w:rFonts w:ascii="Times New Roman" w:hAnsi="Times New Roman" w:cs="Times New Roman"/>
        </w:rPr>
        <w:t>16571,26</w:t>
      </w:r>
      <w:r w:rsidR="00BA236A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19788E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</w:p>
    <w:p w:rsidR="00DE3EDC" w:rsidRPr="00DE3EDC" w:rsidP="00DE3EDC" w14:paraId="49CE6793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E3EDC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E3EDC" w:rsidRPr="00DE3EDC" w:rsidP="00DE3EDC" w14:paraId="0E683E75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E3EDC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</w:t>
      </w:r>
      <w:r w:rsidRPr="00DE3EDC">
        <w:rPr>
          <w:rFonts w:ascii="Times New Roman" w:eastAsia="Times New Roman" w:hAnsi="Times New Roman" w:cs="Times New Roman"/>
          <w:lang w:eastAsia="ru-RU"/>
        </w:rPr>
        <w:t>езолютивной части решения суда, если лица, участвующие в деле, их представители присутствовали в судебном заседании;</w:t>
      </w:r>
    </w:p>
    <w:p w:rsidR="00DE3EDC" w:rsidRPr="00DE3EDC" w:rsidP="00DE3EDC" w14:paraId="5030CFFE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lang w:eastAsia="ru-RU"/>
        </w:rPr>
      </w:pPr>
      <w:r w:rsidRPr="00DE3EDC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</w:t>
      </w:r>
      <w:r w:rsidRPr="00DE3EDC">
        <w:rPr>
          <w:rFonts w:ascii="Times New Roman" w:eastAsia="Times New Roman" w:hAnsi="Times New Roman" w:cs="Times New Roman"/>
          <w:lang w:eastAsia="ru-RU"/>
        </w:rPr>
        <w:t>али в судебном заседании.</w:t>
      </w:r>
    </w:p>
    <w:p w:rsidR="00DE3EDC" w:rsidRPr="00DE3EDC" w:rsidP="00DE3EDC" w14:paraId="7BA813AB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E3EDC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E3EDC" w:rsidRPr="00DE3EDC" w:rsidP="00DE3EDC" w14:paraId="7A078380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E3EDC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DE3EDC" w:rsidRPr="00DE3EDC" w:rsidP="00DE3EDC" w14:paraId="0D4CB36C" w14:textId="77777777">
      <w:pPr>
        <w:spacing w:after="0"/>
        <w:rPr>
          <w:rFonts w:ascii="Times New Roman" w:hAnsi="Times New Roman" w:cs="Times New Roman"/>
        </w:rPr>
      </w:pPr>
    </w:p>
    <w:p w:rsidR="00DE3EDC" w:rsidRPr="00DE3EDC" w:rsidP="00DE3EDC" w14:paraId="5F439DC0" w14:textId="328B47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DE3EDC" w:rsidRPr="00DE3EDC" w:rsidP="00DE3EDC" w14:paraId="4007B088" w14:textId="77777777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E3EDC">
        <w:rPr>
          <w:rFonts w:ascii="Times New Roman" w:hAnsi="Times New Roman" w:cs="Times New Roman"/>
        </w:rPr>
        <w:t xml:space="preserve">Мировой судья </w:t>
      </w:r>
      <w:r w:rsidRPr="00DE3EDC">
        <w:rPr>
          <w:rFonts w:ascii="Times New Roman" w:hAnsi="Times New Roman" w:cs="Times New Roman"/>
        </w:rPr>
        <w:tab/>
      </w:r>
      <w:r w:rsidRPr="00DE3EDC">
        <w:rPr>
          <w:rFonts w:ascii="Times New Roman" w:hAnsi="Times New Roman" w:cs="Times New Roman"/>
        </w:rPr>
        <w:tab/>
      </w:r>
      <w:r w:rsidRPr="00DE3EDC">
        <w:rPr>
          <w:rFonts w:ascii="Times New Roman" w:hAnsi="Times New Roman" w:cs="Times New Roman"/>
        </w:rPr>
        <w:tab/>
      </w:r>
      <w:r w:rsidRPr="00DE3EDC">
        <w:rPr>
          <w:rFonts w:ascii="Times New Roman" w:hAnsi="Times New Roman" w:cs="Times New Roman"/>
        </w:rPr>
        <w:tab/>
      </w:r>
      <w:r w:rsidRPr="00DE3EDC">
        <w:rPr>
          <w:rFonts w:ascii="Times New Roman" w:hAnsi="Times New Roman" w:cs="Times New Roman"/>
        </w:rPr>
        <w:tab/>
      </w:r>
      <w:r w:rsidRPr="00DE3EDC">
        <w:rPr>
          <w:rFonts w:ascii="Times New Roman" w:hAnsi="Times New Roman" w:cs="Times New Roman"/>
        </w:rPr>
        <w:tab/>
        <w:t xml:space="preserve">            Л.И. Трифонова</w:t>
      </w:r>
    </w:p>
    <w:p w:rsidR="00DE3EDC" w:rsidRPr="00DE3EDC" w:rsidP="00DE3EDC" w14:paraId="020C2CD3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A46275" w:rsidRPr="00D44CD6" w:rsidP="00DE3EDC" w14:paraId="7E6B83EA" w14:textId="0F8A5AE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9788E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80CAA"/>
    <w:rsid w:val="003D5213"/>
    <w:rsid w:val="003E25AE"/>
    <w:rsid w:val="004049E9"/>
    <w:rsid w:val="00413A4A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329F9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51057"/>
    <w:rsid w:val="00B61589"/>
    <w:rsid w:val="00B701EF"/>
    <w:rsid w:val="00B82B39"/>
    <w:rsid w:val="00B84A3D"/>
    <w:rsid w:val="00BA236A"/>
    <w:rsid w:val="00BD6C2B"/>
    <w:rsid w:val="00C166DD"/>
    <w:rsid w:val="00C417DF"/>
    <w:rsid w:val="00C903CE"/>
    <w:rsid w:val="00C9428E"/>
    <w:rsid w:val="00CA34A3"/>
    <w:rsid w:val="00CB1564"/>
    <w:rsid w:val="00CB1B4F"/>
    <w:rsid w:val="00CF67DB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DE3EDC"/>
    <w:rsid w:val="00E02EC0"/>
    <w:rsid w:val="00E80AB0"/>
    <w:rsid w:val="00E94212"/>
    <w:rsid w:val="00EB2907"/>
    <w:rsid w:val="00ED7CD3"/>
    <w:rsid w:val="00F03246"/>
    <w:rsid w:val="00F07FC4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